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1E" w:rsidRDefault="0030101E" w:rsidP="0030101E">
      <w:pPr>
        <w:pStyle w:val="NormalWeb"/>
        <w:jc w:val="center"/>
      </w:pPr>
      <w:r w:rsidRPr="0030101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-571500</wp:posOffset>
            </wp:positionV>
            <wp:extent cx="2647950" cy="1123950"/>
            <wp:effectExtent l="19050" t="0" r="0" b="0"/>
            <wp:wrapNone/>
            <wp:docPr id="3" name="Picture 5" descr="UCC 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CC Logo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01E" w:rsidRDefault="0030101E" w:rsidP="0030101E">
      <w:pPr>
        <w:pStyle w:val="NormalWeb"/>
        <w:jc w:val="center"/>
      </w:pPr>
    </w:p>
    <w:p w:rsidR="0030101E" w:rsidRDefault="0030101E" w:rsidP="0030101E">
      <w:pPr>
        <w:pStyle w:val="NormalWeb"/>
        <w:jc w:val="center"/>
      </w:pPr>
      <w:r>
        <w:t xml:space="preserve">BAR Association Luncheon in Ballroom </w:t>
      </w:r>
    </w:p>
    <w:p w:rsidR="0030101E" w:rsidRDefault="0030101E" w:rsidP="0030101E">
      <w:pPr>
        <w:pStyle w:val="NormalWeb"/>
        <w:jc w:val="center"/>
      </w:pPr>
      <w:r>
        <w:t>Thursday, April 10, 2014</w:t>
      </w:r>
    </w:p>
    <w:p w:rsidR="0030101E" w:rsidRDefault="00436DA3" w:rsidP="0030101E">
      <w:pPr>
        <w:pStyle w:val="NormalWeb"/>
        <w:jc w:val="center"/>
      </w:pPr>
      <w:r>
        <w:t>Arrival: 11:30 am Lunch: 11:45</w:t>
      </w:r>
    </w:p>
    <w:p w:rsidR="0030101E" w:rsidRDefault="0030101E" w:rsidP="0030101E">
      <w:pPr>
        <w:pStyle w:val="NormalWeb"/>
        <w:jc w:val="center"/>
      </w:pPr>
    </w:p>
    <w:p w:rsidR="0030101E" w:rsidRDefault="0030101E" w:rsidP="0030101E">
      <w:pPr>
        <w:pStyle w:val="NormalWeb"/>
      </w:pPr>
      <w:r>
        <w:t xml:space="preserve">Chicken Scaloppini </w:t>
      </w:r>
    </w:p>
    <w:p w:rsidR="0030101E" w:rsidRDefault="0030101E" w:rsidP="0030101E">
      <w:pPr>
        <w:pStyle w:val="NormalWeb"/>
      </w:pPr>
      <w:r>
        <w:t xml:space="preserve">Over Angel Hair Pasta and Vegetable Medley with fresh herbs and Shallots </w:t>
      </w:r>
    </w:p>
    <w:p w:rsidR="0030101E" w:rsidRDefault="0030101E" w:rsidP="0030101E">
      <w:pPr>
        <w:pStyle w:val="NormalWeb"/>
      </w:pPr>
      <w:r>
        <w:t xml:space="preserve">$23.00 </w:t>
      </w:r>
    </w:p>
    <w:p w:rsidR="0030101E" w:rsidRDefault="0030101E" w:rsidP="0030101E">
      <w:pPr>
        <w:pStyle w:val="NormalWeb"/>
      </w:pPr>
    </w:p>
    <w:p w:rsidR="0030101E" w:rsidRDefault="0030101E" w:rsidP="0030101E">
      <w:pPr>
        <w:pStyle w:val="NormalWeb"/>
      </w:pPr>
    </w:p>
    <w:p w:rsidR="0030101E" w:rsidRDefault="0030101E" w:rsidP="0030101E">
      <w:pPr>
        <w:pStyle w:val="NormalWeb"/>
      </w:pPr>
      <w:r>
        <w:t xml:space="preserve">Wedge Salad w/ Cheddar Cheese &amp; Ranch Dressing </w:t>
      </w:r>
    </w:p>
    <w:p w:rsidR="0030101E" w:rsidRDefault="0030101E" w:rsidP="0030101E">
      <w:pPr>
        <w:pStyle w:val="NormalWeb"/>
      </w:pPr>
    </w:p>
    <w:p w:rsidR="0030101E" w:rsidRDefault="0030101E" w:rsidP="0030101E">
      <w:pPr>
        <w:pStyle w:val="NormalWeb"/>
      </w:pPr>
      <w:r>
        <w:t xml:space="preserve">NY Style Cheesecake Topped w/ Fresh Strawberry Glaze </w:t>
      </w:r>
    </w:p>
    <w:p w:rsidR="0030101E" w:rsidRDefault="0030101E" w:rsidP="0030101E">
      <w:pPr>
        <w:pStyle w:val="NormalWeb"/>
      </w:pPr>
      <w:r>
        <w:t xml:space="preserve">All meals include ice water and tea &amp; are subject to Sales Tax and 20% Gratuity </w:t>
      </w:r>
    </w:p>
    <w:p w:rsidR="0030101E" w:rsidRDefault="0030101E" w:rsidP="0030101E">
      <w:pPr>
        <w:pStyle w:val="NormalWeb"/>
      </w:pPr>
    </w:p>
    <w:p w:rsidR="0030101E" w:rsidRDefault="0030101E" w:rsidP="0030101E">
      <w:pPr>
        <w:pStyle w:val="NormalWeb"/>
      </w:pPr>
      <w:bookmarkStart w:id="0" w:name="_GoBack"/>
      <w:bookmarkEnd w:id="0"/>
    </w:p>
    <w:sectPr w:rsidR="0030101E" w:rsidSect="000C47D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34" w:rsidRDefault="003D0E34" w:rsidP="0030101E">
      <w:r>
        <w:separator/>
      </w:r>
    </w:p>
  </w:endnote>
  <w:endnote w:type="continuationSeparator" w:id="0">
    <w:p w:rsidR="003D0E34" w:rsidRDefault="003D0E34" w:rsidP="0030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01E" w:rsidRPr="008A000E" w:rsidRDefault="0030101E" w:rsidP="0030101E">
    <w:pPr>
      <w:rPr>
        <w:rFonts w:ascii="Times New Roman" w:hAnsi="Times New Roman" w:cs="Times New Roman"/>
        <w:b/>
        <w:sz w:val="28"/>
      </w:rPr>
    </w:pPr>
    <w:r w:rsidRPr="008A000E">
      <w:rPr>
        <w:rFonts w:ascii="Times New Roman" w:hAnsi="Times New Roman" w:cs="Times New Roman"/>
        <w:b/>
        <w:sz w:val="20"/>
      </w:rPr>
      <w:t>Uvalde Country Club, 407 E. Garden St.  Uvalde, Texas 78801, Phone 830-278-6297, Fax 830-279-0518</w:t>
    </w:r>
  </w:p>
  <w:p w:rsidR="0030101E" w:rsidRDefault="00301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34" w:rsidRDefault="003D0E34" w:rsidP="0030101E">
      <w:r>
        <w:separator/>
      </w:r>
    </w:p>
  </w:footnote>
  <w:footnote w:type="continuationSeparator" w:id="0">
    <w:p w:rsidR="003D0E34" w:rsidRDefault="003D0E34" w:rsidP="00301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01E"/>
    <w:rsid w:val="000C47D3"/>
    <w:rsid w:val="0030101E"/>
    <w:rsid w:val="00376BA1"/>
    <w:rsid w:val="003D0E34"/>
    <w:rsid w:val="00436DA3"/>
    <w:rsid w:val="00A60BDA"/>
    <w:rsid w:val="00DA1995"/>
    <w:rsid w:val="00EA179E"/>
    <w:rsid w:val="00EE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0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01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101E"/>
  </w:style>
  <w:style w:type="paragraph" w:styleId="Footer">
    <w:name w:val="footer"/>
    <w:basedOn w:val="Normal"/>
    <w:link w:val="FooterChar"/>
    <w:uiPriority w:val="99"/>
    <w:semiHidden/>
    <w:unhideWhenUsed/>
    <w:rsid w:val="00301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101E"/>
  </w:style>
  <w:style w:type="paragraph" w:styleId="BalloonText">
    <w:name w:val="Balloon Text"/>
    <w:basedOn w:val="Normal"/>
    <w:link w:val="BalloonTextChar"/>
    <w:uiPriority w:val="99"/>
    <w:semiHidden/>
    <w:unhideWhenUsed/>
    <w:rsid w:val="00301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Expert</dc:creator>
  <cp:lastModifiedBy>Camile</cp:lastModifiedBy>
  <cp:revision>2</cp:revision>
  <cp:lastPrinted>2014-03-23T20:30:00Z</cp:lastPrinted>
  <dcterms:created xsi:type="dcterms:W3CDTF">2014-03-24T16:02:00Z</dcterms:created>
  <dcterms:modified xsi:type="dcterms:W3CDTF">2014-03-24T16:02:00Z</dcterms:modified>
</cp:coreProperties>
</file>